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C2C" w:rsidRPr="00CD3C2C" w:rsidRDefault="00CD3C2C">
      <w:pPr>
        <w:rPr>
          <w:b/>
          <w:sz w:val="28"/>
        </w:rPr>
      </w:pPr>
      <w:bookmarkStart w:id="0" w:name="_GoBack"/>
      <w:bookmarkEnd w:id="0"/>
      <w:r w:rsidRPr="00CD3C2C">
        <w:rPr>
          <w:b/>
          <w:sz w:val="28"/>
        </w:rPr>
        <w:t>Adresse:</w:t>
      </w:r>
    </w:p>
    <w:p w:rsidR="00CD3C2C" w:rsidRDefault="00CD3C2C">
      <w:proofErr w:type="spellStart"/>
      <w:r>
        <w:t>Pflegefux</w:t>
      </w:r>
      <w:proofErr w:type="spellEnd"/>
      <w:r>
        <w:t xml:space="preserve"> GmbH</w:t>
      </w:r>
    </w:p>
    <w:p w:rsidR="00CD3C2C" w:rsidRDefault="00CD3C2C">
      <w:proofErr w:type="spellStart"/>
      <w:r>
        <w:t>Ungerdorf</w:t>
      </w:r>
      <w:proofErr w:type="spellEnd"/>
      <w:r>
        <w:t xml:space="preserve"> 116</w:t>
      </w:r>
    </w:p>
    <w:p w:rsidR="00CD3C2C" w:rsidRDefault="00CD3C2C">
      <w:r>
        <w:t>8200 Gleisdorf</w:t>
      </w:r>
    </w:p>
    <w:p w:rsidR="00CD3C2C" w:rsidRDefault="00CD3C2C"/>
    <w:p w:rsidR="00CD3C2C" w:rsidRPr="00CD3C2C" w:rsidRDefault="00CD3C2C">
      <w:pPr>
        <w:rPr>
          <w:b/>
          <w:sz w:val="28"/>
        </w:rPr>
      </w:pPr>
      <w:r w:rsidRPr="00CD3C2C">
        <w:rPr>
          <w:b/>
          <w:sz w:val="28"/>
        </w:rPr>
        <w:t>Kontaktmöglichkeiten:</w:t>
      </w:r>
    </w:p>
    <w:p w:rsidR="00CD3C2C" w:rsidRDefault="00CD3C2C">
      <w:r>
        <w:t>https://pflegefux.at</w:t>
      </w:r>
    </w:p>
    <w:p w:rsidR="00CD3C2C" w:rsidRDefault="004B7C4E">
      <w:hyperlink r:id="rId4" w:history="1">
        <w:r w:rsidR="00CD3C2C" w:rsidRPr="00610BCB">
          <w:rPr>
            <w:rStyle w:val="Hyperlink"/>
          </w:rPr>
          <w:t>office@pflegefux.at</w:t>
        </w:r>
      </w:hyperlink>
    </w:p>
    <w:p w:rsidR="00CD3C2C" w:rsidRDefault="00CD3C2C">
      <w:r>
        <w:t>(05) 1712</w:t>
      </w:r>
    </w:p>
    <w:p w:rsidR="00CD3C2C" w:rsidRDefault="00CD3C2C"/>
    <w:p w:rsidR="00CD3C2C" w:rsidRPr="00CD3C2C" w:rsidRDefault="00CD3C2C">
      <w:pPr>
        <w:rPr>
          <w:lang w:val="en-US"/>
        </w:rPr>
      </w:pPr>
      <w:r w:rsidRPr="00CD3C2C">
        <w:rPr>
          <w:lang w:val="en-US"/>
        </w:rPr>
        <w:t>Google Maps Link: https://goo.gl/maps/VG3W9z5y7zn</w:t>
      </w:r>
    </w:p>
    <w:p w:rsidR="00CD3C2C" w:rsidRPr="00CD3C2C" w:rsidRDefault="00CD3C2C">
      <w:pPr>
        <w:rPr>
          <w:lang w:val="en-US"/>
        </w:rPr>
      </w:pPr>
    </w:p>
    <w:p w:rsidR="00CD3C2C" w:rsidRPr="00CD3C2C" w:rsidRDefault="00CD3C2C">
      <w:pPr>
        <w:rPr>
          <w:b/>
          <w:sz w:val="28"/>
        </w:rPr>
      </w:pPr>
      <w:r w:rsidRPr="00CD3C2C">
        <w:rPr>
          <w:b/>
          <w:sz w:val="28"/>
        </w:rPr>
        <w:t>Ansprechpartner:</w:t>
      </w:r>
      <w:r>
        <w:br/>
        <w:t>Michael Reichstamm</w:t>
      </w:r>
    </w:p>
    <w:p w:rsidR="00CD3C2C" w:rsidRDefault="004B7C4E">
      <w:hyperlink r:id="rId5" w:history="1">
        <w:r w:rsidR="00CD3C2C" w:rsidRPr="00610BCB">
          <w:rPr>
            <w:rStyle w:val="Hyperlink"/>
          </w:rPr>
          <w:t>reichstamm@pflegefux.at</w:t>
        </w:r>
      </w:hyperlink>
    </w:p>
    <w:p w:rsidR="00CD3C2C" w:rsidRDefault="00CD3C2C"/>
    <w:p w:rsidR="00CD3C2C" w:rsidRPr="00CD3C2C" w:rsidRDefault="00CD3C2C" w:rsidP="00CD3C2C">
      <w:pPr>
        <w:rPr>
          <w:b/>
          <w:sz w:val="28"/>
        </w:rPr>
      </w:pPr>
      <w:r w:rsidRPr="00CD3C2C">
        <w:rPr>
          <w:b/>
          <w:sz w:val="28"/>
        </w:rPr>
        <w:t>Branchen:</w:t>
      </w:r>
    </w:p>
    <w:p w:rsidR="00CD3C2C" w:rsidRDefault="00CD3C2C" w:rsidP="00CD3C2C">
      <w:r>
        <w:t>Sozial- und Gesundheitsdienste, Pflegedienst, Altenpflege, 24 Stunden Pflege</w:t>
      </w:r>
    </w:p>
    <w:p w:rsidR="00CD3C2C" w:rsidRDefault="00CD3C2C" w:rsidP="00CD3C2C"/>
    <w:p w:rsidR="00CD3C2C" w:rsidRPr="00CD3C2C" w:rsidRDefault="00CD3C2C" w:rsidP="00CD3C2C">
      <w:pPr>
        <w:rPr>
          <w:b/>
          <w:sz w:val="28"/>
        </w:rPr>
      </w:pPr>
      <w:r w:rsidRPr="00CD3C2C">
        <w:rPr>
          <w:b/>
          <w:sz w:val="28"/>
        </w:rPr>
        <w:t>Dienstleistungserklärung:</w:t>
      </w:r>
    </w:p>
    <w:p w:rsidR="00CD3C2C" w:rsidRDefault="00CD3C2C" w:rsidP="00CD3C2C">
      <w:r w:rsidRPr="00CD3C2C">
        <w:t>Wir vermitteln 24 Stunden Pflegekräfte und 24 Stunden Betreuung in ganz Österreich. Wir beraten Sie völlig unverbindlich und kostenlos.</w:t>
      </w:r>
    </w:p>
    <w:p w:rsidR="00CD3C2C" w:rsidRDefault="00CD3C2C" w:rsidP="00CD3C2C"/>
    <w:p w:rsidR="00CD3C2C" w:rsidRPr="00CD3C2C" w:rsidRDefault="00CD3C2C" w:rsidP="00CD3C2C">
      <w:pPr>
        <w:rPr>
          <w:rFonts w:cs="Times New Roman (Textkörper CS)"/>
          <w:caps/>
        </w:rPr>
      </w:pPr>
      <w:r w:rsidRPr="00CD3C2C">
        <w:rPr>
          <w:rFonts w:cs="Times New Roman (Textkörper CS)"/>
          <w:caps/>
        </w:rPr>
        <w:t>Daheim ist es am schönsten!</w:t>
      </w:r>
    </w:p>
    <w:p w:rsidR="00CD3C2C" w:rsidRDefault="00CD3C2C" w:rsidP="00CD3C2C"/>
    <w:p w:rsidR="00CD3C2C" w:rsidRDefault="00CD3C2C" w:rsidP="00CD3C2C">
      <w:r>
        <w:t xml:space="preserve">Eine 24 Stunden Pflege ermöglicht es, </w:t>
      </w:r>
      <w:proofErr w:type="spellStart"/>
      <w:r>
        <w:t>hilfsbedürftigen</w:t>
      </w:r>
      <w:proofErr w:type="spellEnd"/>
      <w:r>
        <w:t xml:space="preserve"> Menschen ihren Lebensabend</w:t>
      </w:r>
    </w:p>
    <w:p w:rsidR="00CD3C2C" w:rsidRDefault="00CD3C2C" w:rsidP="00CD3C2C">
      <w:r>
        <w:t xml:space="preserve">in </w:t>
      </w:r>
      <w:proofErr w:type="spellStart"/>
      <w:r>
        <w:t>Würde</w:t>
      </w:r>
      <w:proofErr w:type="spellEnd"/>
      <w:r>
        <w:t xml:space="preserve"> dort zu verbringen, wo man sich am wohlsten </w:t>
      </w:r>
      <w:proofErr w:type="spellStart"/>
      <w:r>
        <w:t>fühlt</w:t>
      </w:r>
      <w:proofErr w:type="spellEnd"/>
      <w:r>
        <w:t xml:space="preserve"> - nämlich in den</w:t>
      </w:r>
    </w:p>
    <w:p w:rsidR="00CD3C2C" w:rsidRDefault="00CD3C2C" w:rsidP="00CD3C2C">
      <w:r>
        <w:t>eigenen vier Wänden!</w:t>
      </w:r>
    </w:p>
    <w:p w:rsidR="00CD3C2C" w:rsidRDefault="00CD3C2C" w:rsidP="00CD3C2C"/>
    <w:p w:rsidR="00CD3C2C" w:rsidRDefault="00CD3C2C" w:rsidP="00CD3C2C">
      <w:r>
        <w:t>Die zu betreuende Person bleibt gemeinsam mit der Betreuungskraft in der</w:t>
      </w:r>
    </w:p>
    <w:p w:rsidR="00CD3C2C" w:rsidRDefault="00CD3C2C" w:rsidP="00CD3C2C">
      <w:r>
        <w:t>gewohnten Umgebung und wechselt sich mit einer 2. Betreuungskraft alle 28 Tage ab.</w:t>
      </w:r>
    </w:p>
    <w:p w:rsidR="00CD3C2C" w:rsidRDefault="00CD3C2C" w:rsidP="00CD3C2C">
      <w:r>
        <w:t xml:space="preserve">Ein Umzugsstress sowie eine fremde neue Umgebung können </w:t>
      </w:r>
      <w:proofErr w:type="spellStart"/>
      <w:r>
        <w:t>für</w:t>
      </w:r>
      <w:proofErr w:type="spellEnd"/>
      <w:r>
        <w:t xml:space="preserve"> die zu betreuende</w:t>
      </w:r>
    </w:p>
    <w:p w:rsidR="00CD3C2C" w:rsidRDefault="00CD3C2C" w:rsidP="00CD3C2C">
      <w:r>
        <w:t>Person vermieden werden.</w:t>
      </w:r>
    </w:p>
    <w:p w:rsidR="00CD3C2C" w:rsidRDefault="00CD3C2C" w:rsidP="00CD3C2C"/>
    <w:p w:rsidR="00CD3C2C" w:rsidRDefault="00CD3C2C" w:rsidP="00CD3C2C">
      <w:r>
        <w:t>Durch den gemeinsamen Alltag wird ein Freundschafts- und Vertrauensverhältnis</w:t>
      </w:r>
    </w:p>
    <w:p w:rsidR="00CD3C2C" w:rsidRDefault="00CD3C2C" w:rsidP="00CD3C2C">
      <w:r>
        <w:t>aufgebaut. Somit kann man den Lebensabend in Ruhe und Würde genießen.</w:t>
      </w:r>
    </w:p>
    <w:p w:rsidR="00CD3C2C" w:rsidRDefault="00CD3C2C" w:rsidP="00CD3C2C"/>
    <w:p w:rsidR="00CD3C2C" w:rsidRPr="00CD3C2C" w:rsidRDefault="00CD3C2C" w:rsidP="00CD3C2C">
      <w:pPr>
        <w:rPr>
          <w:b/>
          <w:sz w:val="28"/>
        </w:rPr>
      </w:pPr>
      <w:r w:rsidRPr="00CD3C2C">
        <w:rPr>
          <w:b/>
          <w:sz w:val="28"/>
        </w:rPr>
        <w:t>Informationsmaterial:</w:t>
      </w:r>
    </w:p>
    <w:p w:rsidR="00CD3C2C" w:rsidRDefault="00CD3C2C" w:rsidP="00CD3C2C">
      <w:r>
        <w:t xml:space="preserve">Ablauf + Angebot: </w:t>
      </w:r>
      <w:hyperlink r:id="rId6" w:history="1">
        <w:r w:rsidRPr="00610BCB">
          <w:rPr>
            <w:rStyle w:val="Hyperlink"/>
          </w:rPr>
          <w:t>https://pflegefux.at/files/24-Stunden-Pflege.pdf</w:t>
        </w:r>
      </w:hyperlink>
    </w:p>
    <w:p w:rsidR="00CD3C2C" w:rsidRDefault="00CD3C2C" w:rsidP="00CD3C2C">
      <w:r>
        <w:t xml:space="preserve">Videoablauf: </w:t>
      </w:r>
      <w:hyperlink r:id="rId7" w:history="1">
        <w:r w:rsidRPr="00610BCB">
          <w:rPr>
            <w:rStyle w:val="Hyperlink"/>
          </w:rPr>
          <w:t>https://pflegefux.at/24-stunden-pflege-ablauf/</w:t>
        </w:r>
      </w:hyperlink>
    </w:p>
    <w:p w:rsidR="00CD3C2C" w:rsidRDefault="00CD3C2C" w:rsidP="00CD3C2C">
      <w:r>
        <w:t>(Video kann auf Wunsch auch gerne eingebettet werden, wenn Sie Hilfe brauchen, bitte eine Info an uns!)</w:t>
      </w:r>
    </w:p>
    <w:sectPr w:rsidR="00CD3C2C" w:rsidSect="003D50F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2C"/>
    <w:rsid w:val="003D50F6"/>
    <w:rsid w:val="004B7C4E"/>
    <w:rsid w:val="00B66C59"/>
    <w:rsid w:val="00CD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701EC-0D1B-F947-A264-118F3F0F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D3C2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3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flegefux.at/24-stunden-pflege-ablau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flegefux.at/files/24-Stunden-Pflege.pdf" TargetMode="External"/><Relationship Id="rId5" Type="http://schemas.openxmlformats.org/officeDocument/2006/relationships/hyperlink" Target="mailto:reichstamm@pflegefux.at" TargetMode="External"/><Relationship Id="rId4" Type="http://schemas.openxmlformats.org/officeDocument/2006/relationships/hyperlink" Target="mailto:office@pflegefux.a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Reichstamm</dc:creator>
  <cp:keywords/>
  <dc:description/>
  <cp:lastModifiedBy>Kristin Hörbinger</cp:lastModifiedBy>
  <cp:revision>2</cp:revision>
  <dcterms:created xsi:type="dcterms:W3CDTF">2018-09-11T06:01:00Z</dcterms:created>
  <dcterms:modified xsi:type="dcterms:W3CDTF">2018-09-11T06:01:00Z</dcterms:modified>
</cp:coreProperties>
</file>